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5F" w:rsidRDefault="00F5345F" w:rsidP="0088719D">
      <w:pPr>
        <w:spacing w:after="0" w:line="240" w:lineRule="exac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06.11.2017 № 56</w:t>
      </w:r>
    </w:p>
    <w:p w:rsidR="00F5345F" w:rsidRDefault="00F5345F" w:rsidP="003464C8">
      <w:pPr>
        <w:spacing w:after="0" w:line="240" w:lineRule="exact"/>
        <w:ind w:left="5387"/>
        <w:rPr>
          <w:rFonts w:ascii="Times New Roman" w:hAnsi="Times New Roman"/>
          <w:sz w:val="28"/>
          <w:szCs w:val="28"/>
          <w:lang w:val="uk-UA"/>
        </w:rPr>
      </w:pPr>
      <w:r w:rsidRPr="003464C8">
        <w:rPr>
          <w:rFonts w:ascii="Times New Roman" w:hAnsi="Times New Roman"/>
          <w:sz w:val="28"/>
          <w:szCs w:val="28"/>
          <w:lang w:val="uk-UA"/>
        </w:rPr>
        <w:t xml:space="preserve">Керівникам закладів </w:t>
      </w:r>
    </w:p>
    <w:p w:rsidR="00F5345F" w:rsidRPr="003464C8" w:rsidRDefault="00F5345F" w:rsidP="003464C8">
      <w:pPr>
        <w:spacing w:after="0" w:line="240" w:lineRule="exact"/>
        <w:ind w:left="538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загальної середньої </w:t>
      </w:r>
      <w:r w:rsidRPr="003464C8">
        <w:rPr>
          <w:rFonts w:ascii="Times New Roman" w:hAnsi="Times New Roman"/>
          <w:sz w:val="28"/>
          <w:szCs w:val="28"/>
          <w:lang w:val="uk-UA"/>
        </w:rPr>
        <w:t xml:space="preserve">освіти </w:t>
      </w:r>
    </w:p>
    <w:p w:rsidR="00F5345F" w:rsidRPr="003464C8" w:rsidRDefault="00F5345F" w:rsidP="003464C8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F5345F" w:rsidRPr="003464C8" w:rsidRDefault="00F5345F" w:rsidP="003464C8">
      <w:pPr>
        <w:spacing w:after="0" w:line="240" w:lineRule="exact"/>
        <w:rPr>
          <w:rFonts w:ascii="Times New Roman" w:hAnsi="Times New Roman"/>
          <w:sz w:val="28"/>
          <w:szCs w:val="28"/>
          <w:lang w:val="uk-UA"/>
        </w:rPr>
      </w:pPr>
      <w:r w:rsidRPr="003464C8">
        <w:rPr>
          <w:rFonts w:ascii="Times New Roman" w:hAnsi="Times New Roman"/>
          <w:sz w:val="28"/>
          <w:szCs w:val="28"/>
          <w:lang w:val="uk-UA"/>
        </w:rPr>
        <w:t>Про проект «Енергоефективні школи:</w:t>
      </w:r>
    </w:p>
    <w:p w:rsidR="00F5345F" w:rsidRPr="003464C8" w:rsidRDefault="00F5345F" w:rsidP="003464C8">
      <w:pPr>
        <w:spacing w:after="0" w:line="240" w:lineRule="exact"/>
        <w:rPr>
          <w:rFonts w:ascii="Times New Roman" w:hAnsi="Times New Roman"/>
          <w:sz w:val="28"/>
          <w:szCs w:val="28"/>
          <w:lang w:val="uk-UA"/>
        </w:rPr>
      </w:pPr>
      <w:r w:rsidRPr="003464C8">
        <w:rPr>
          <w:rFonts w:ascii="Times New Roman" w:hAnsi="Times New Roman"/>
          <w:sz w:val="28"/>
          <w:szCs w:val="28"/>
          <w:lang w:val="uk-UA"/>
        </w:rPr>
        <w:t>нова генерація»</w:t>
      </w:r>
    </w:p>
    <w:p w:rsidR="00F5345F" w:rsidRPr="003464C8" w:rsidRDefault="00F5345F" w:rsidP="003464C8">
      <w:pPr>
        <w:spacing w:after="0" w:line="300" w:lineRule="exact"/>
        <w:rPr>
          <w:rFonts w:ascii="Times New Roman" w:hAnsi="Times New Roman"/>
          <w:sz w:val="28"/>
          <w:szCs w:val="28"/>
          <w:lang w:val="uk-UA"/>
        </w:rPr>
      </w:pPr>
    </w:p>
    <w:p w:rsidR="00F5345F" w:rsidRPr="003464C8" w:rsidRDefault="00F5345F" w:rsidP="003464C8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64C8">
        <w:rPr>
          <w:rFonts w:ascii="Times New Roman" w:hAnsi="Times New Roman"/>
          <w:sz w:val="28"/>
          <w:szCs w:val="28"/>
          <w:lang w:val="uk-UA"/>
        </w:rPr>
        <w:t xml:space="preserve">Відповідно до листа </w:t>
      </w:r>
      <w:r>
        <w:rPr>
          <w:rFonts w:ascii="Times New Roman" w:hAnsi="Times New Roman"/>
          <w:sz w:val="28"/>
          <w:szCs w:val="28"/>
          <w:lang w:val="uk-UA"/>
        </w:rPr>
        <w:t>Департаменту освіти і науки Запорізької обласної державної адміністрації</w:t>
      </w:r>
      <w:r w:rsidRPr="003464C8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02.11</w:t>
      </w:r>
      <w:r w:rsidRPr="003464C8">
        <w:rPr>
          <w:rFonts w:ascii="Times New Roman" w:hAnsi="Times New Roman"/>
          <w:sz w:val="28"/>
          <w:szCs w:val="28"/>
          <w:lang w:val="uk-UA"/>
        </w:rPr>
        <w:t xml:space="preserve">.2017 № </w:t>
      </w:r>
      <w:r>
        <w:rPr>
          <w:rFonts w:ascii="Times New Roman" w:hAnsi="Times New Roman"/>
          <w:sz w:val="28"/>
          <w:szCs w:val="28"/>
          <w:lang w:val="uk-UA"/>
        </w:rPr>
        <w:t>4051/03.2-13</w:t>
      </w:r>
      <w:r w:rsidRPr="003464C8">
        <w:rPr>
          <w:rFonts w:ascii="Times New Roman" w:hAnsi="Times New Roman"/>
          <w:sz w:val="28"/>
          <w:szCs w:val="28"/>
          <w:lang w:val="uk-UA"/>
        </w:rPr>
        <w:t xml:space="preserve"> повідомляємо про впровадження в закладах загальної середньої освіти України проекту «Енергоефективні школи: нова генерація», який націлений на підвищення обізнаності школярів, їхніх батьків, вчителів, місцевих громад щодо питань енергоефективності і енергозбереження, формування активної громадської позиції і відчуття особистої відповідальності за свій будинок, місто, країну.</w:t>
      </w:r>
    </w:p>
    <w:p w:rsidR="00F5345F" w:rsidRPr="003464C8" w:rsidRDefault="00F5345F" w:rsidP="003464C8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64C8">
        <w:rPr>
          <w:rFonts w:ascii="Times New Roman" w:hAnsi="Times New Roman"/>
          <w:sz w:val="28"/>
          <w:szCs w:val="28"/>
          <w:lang w:val="uk-UA"/>
        </w:rPr>
        <w:t>Навчальний компонент проекту передбачає курс для учнів 6-8 класів «Основи енергопостачання та енергозбереження» та курс для учнів 9-11 класів «Абетка з основ житлово-комунального управління». Курси схвалені Міністерством освіти і науки України для використання у закладах загальної середньої освіти (листи від 04.12.2015 № 2.1/12-Г-100 та від 02.06.2016 № 2.1/12-Г-268).</w:t>
      </w:r>
    </w:p>
    <w:p w:rsidR="00F5345F" w:rsidRPr="003464C8" w:rsidRDefault="00F5345F" w:rsidP="003464C8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64C8">
        <w:rPr>
          <w:rFonts w:ascii="Times New Roman" w:hAnsi="Times New Roman"/>
          <w:sz w:val="28"/>
          <w:szCs w:val="28"/>
          <w:lang w:val="uk-UA"/>
        </w:rPr>
        <w:t xml:space="preserve">Заклади загальної середньої освіти можуть безкоштовно зареєструватись на онлайн-платформі дистанційного навчання: </w:t>
      </w:r>
      <w:r w:rsidRPr="003464C8">
        <w:rPr>
          <w:rFonts w:ascii="Times New Roman" w:hAnsi="Times New Roman"/>
          <w:sz w:val="28"/>
          <w:szCs w:val="28"/>
          <w:lang w:val="en-US"/>
        </w:rPr>
        <w:t>energyschool</w:t>
      </w:r>
      <w:r w:rsidRPr="003464C8">
        <w:rPr>
          <w:rFonts w:ascii="Times New Roman" w:hAnsi="Times New Roman"/>
          <w:sz w:val="28"/>
          <w:szCs w:val="28"/>
          <w:lang w:val="uk-UA"/>
        </w:rPr>
        <w:t>.</w:t>
      </w:r>
      <w:r w:rsidRPr="003464C8">
        <w:rPr>
          <w:rFonts w:ascii="Times New Roman" w:hAnsi="Times New Roman"/>
          <w:sz w:val="28"/>
          <w:szCs w:val="28"/>
          <w:lang w:val="en-US"/>
        </w:rPr>
        <w:t>org</w:t>
      </w:r>
      <w:r w:rsidRPr="003464C8">
        <w:rPr>
          <w:rFonts w:ascii="Times New Roman" w:hAnsi="Times New Roman"/>
          <w:sz w:val="28"/>
          <w:szCs w:val="28"/>
          <w:lang w:val="uk-UA"/>
        </w:rPr>
        <w:t>.</w:t>
      </w:r>
      <w:r w:rsidRPr="003464C8">
        <w:rPr>
          <w:rFonts w:ascii="Times New Roman" w:hAnsi="Times New Roman"/>
          <w:sz w:val="28"/>
          <w:szCs w:val="28"/>
          <w:lang w:val="en-US"/>
        </w:rPr>
        <w:t>ua</w:t>
      </w:r>
      <w:r w:rsidRPr="003464C8">
        <w:rPr>
          <w:rFonts w:ascii="Times New Roman" w:hAnsi="Times New Roman"/>
          <w:sz w:val="28"/>
          <w:szCs w:val="28"/>
          <w:lang w:val="uk-UA"/>
        </w:rPr>
        <w:t xml:space="preserve"> і самостійно впроваджувати курси для учнів 6-8 класів «Основи енергопостачання та енергозбереження» та для учнів 9-11 класів «Абетка з основ житлово-комунального управління».</w:t>
      </w:r>
    </w:p>
    <w:p w:rsidR="00F5345F" w:rsidRPr="003464C8" w:rsidRDefault="00F5345F" w:rsidP="003464C8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64C8">
        <w:rPr>
          <w:rFonts w:ascii="Times New Roman" w:hAnsi="Times New Roman"/>
          <w:sz w:val="28"/>
          <w:szCs w:val="28"/>
          <w:lang w:val="uk-UA"/>
        </w:rPr>
        <w:t>Також, для учнів закладів загальної середньої освіти, які у 2017/2018 н.р. приєднаються до проекту за допомогою онлайн-платформи дистанційного навчання, передбачається проведення конкурсів, переможці яких отримають енергоефективні подарунки.</w:t>
      </w:r>
    </w:p>
    <w:p w:rsidR="00F5345F" w:rsidRPr="003464C8" w:rsidRDefault="00F5345F" w:rsidP="003464C8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64C8">
        <w:rPr>
          <w:rFonts w:ascii="Times New Roman" w:hAnsi="Times New Roman"/>
          <w:sz w:val="28"/>
          <w:szCs w:val="28"/>
          <w:lang w:val="uk-UA"/>
        </w:rPr>
        <w:t>Просимо сприяти участі учнів у проекті «Енергоефективні школи: нова генерація».</w:t>
      </w:r>
    </w:p>
    <w:p w:rsidR="00F5345F" w:rsidRDefault="00F5345F" w:rsidP="003464C8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64C8">
        <w:rPr>
          <w:rFonts w:ascii="Times New Roman" w:hAnsi="Times New Roman"/>
          <w:sz w:val="28"/>
          <w:szCs w:val="28"/>
          <w:lang w:val="uk-UA"/>
        </w:rPr>
        <w:t xml:space="preserve">Контактна особа з питань адміністративної підтримки проекту – Ігор Романюк, тел. 050-153-89-03, електронна адреса: </w:t>
      </w:r>
      <w:hyperlink r:id="rId4" w:history="1">
        <w:r w:rsidRPr="003464C8">
          <w:rPr>
            <w:rStyle w:val="Hyperlink"/>
            <w:rFonts w:ascii="Times New Roman" w:hAnsi="Times New Roman"/>
            <w:sz w:val="28"/>
            <w:szCs w:val="28"/>
            <w:lang w:val="en-US"/>
          </w:rPr>
          <w:t>iromaniuk</w:t>
        </w:r>
        <w:r w:rsidRPr="003464C8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3464C8">
          <w:rPr>
            <w:rStyle w:val="Hyperlink"/>
            <w:rFonts w:ascii="Times New Roman" w:hAnsi="Times New Roman"/>
            <w:sz w:val="28"/>
            <w:szCs w:val="28"/>
            <w:lang w:val="en-US"/>
          </w:rPr>
          <w:t>ukr</w:t>
        </w:r>
        <w:r w:rsidRPr="003464C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3464C8">
          <w:rPr>
            <w:rStyle w:val="Hyperlink"/>
            <w:rFonts w:ascii="Times New Roman" w:hAnsi="Times New Roman"/>
            <w:sz w:val="28"/>
            <w:szCs w:val="28"/>
            <w:lang w:val="en-US"/>
          </w:rPr>
          <w:t>net</w:t>
        </w:r>
      </w:hyperlink>
      <w:r w:rsidRPr="003464C8">
        <w:rPr>
          <w:rFonts w:ascii="Times New Roman" w:hAnsi="Times New Roman"/>
          <w:sz w:val="28"/>
          <w:szCs w:val="28"/>
        </w:rPr>
        <w:t>.</w:t>
      </w:r>
    </w:p>
    <w:p w:rsidR="00F5345F" w:rsidRDefault="00F5345F" w:rsidP="003464C8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345F" w:rsidRDefault="00F5345F" w:rsidP="003464C8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345F" w:rsidRPr="002A713A" w:rsidRDefault="00F5345F" w:rsidP="002A713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A713A">
        <w:rPr>
          <w:rFonts w:ascii="Times New Roman" w:hAnsi="Times New Roman"/>
          <w:sz w:val="28"/>
          <w:szCs w:val="28"/>
          <w:lang w:val="uk-UA"/>
        </w:rPr>
        <w:t xml:space="preserve">Завідувач РМК </w:t>
      </w:r>
      <w:r w:rsidRPr="002A713A">
        <w:rPr>
          <w:rFonts w:ascii="Times New Roman" w:hAnsi="Times New Roman"/>
          <w:sz w:val="28"/>
          <w:szCs w:val="28"/>
          <w:lang w:val="uk-UA"/>
        </w:rPr>
        <w:tab/>
      </w:r>
      <w:r w:rsidRPr="002A713A">
        <w:rPr>
          <w:rFonts w:ascii="Times New Roman" w:hAnsi="Times New Roman"/>
          <w:sz w:val="28"/>
          <w:szCs w:val="28"/>
          <w:lang w:val="uk-UA"/>
        </w:rPr>
        <w:tab/>
      </w:r>
      <w:r w:rsidRPr="0088719D">
        <w:rPr>
          <w:rFonts w:ascii="Times New Roman" w:hAnsi="Times New Roman"/>
          <w:sz w:val="28"/>
          <w:szCs w:val="28"/>
        </w:rPr>
        <w:tab/>
      </w:r>
      <w:r w:rsidRPr="002A713A">
        <w:rPr>
          <w:rFonts w:ascii="Times New Roman" w:hAnsi="Times New Roman"/>
          <w:sz w:val="28"/>
          <w:szCs w:val="28"/>
          <w:lang w:val="uk-UA"/>
        </w:rPr>
        <w:tab/>
      </w:r>
      <w:r w:rsidRPr="002A713A">
        <w:rPr>
          <w:rFonts w:ascii="Times New Roman" w:hAnsi="Times New Roman"/>
          <w:sz w:val="28"/>
          <w:szCs w:val="28"/>
          <w:lang w:val="uk-UA"/>
        </w:rPr>
        <w:tab/>
      </w:r>
      <w:r w:rsidRPr="002A713A">
        <w:rPr>
          <w:rFonts w:ascii="Times New Roman" w:hAnsi="Times New Roman"/>
          <w:sz w:val="28"/>
          <w:szCs w:val="28"/>
          <w:lang w:val="uk-UA"/>
        </w:rPr>
        <w:tab/>
      </w:r>
      <w:r w:rsidRPr="002A713A">
        <w:rPr>
          <w:rFonts w:ascii="Times New Roman" w:hAnsi="Times New Roman"/>
          <w:sz w:val="28"/>
          <w:szCs w:val="28"/>
          <w:lang w:val="uk-UA"/>
        </w:rPr>
        <w:tab/>
      </w:r>
      <w:r w:rsidRPr="002A713A">
        <w:rPr>
          <w:rFonts w:ascii="Times New Roman" w:hAnsi="Times New Roman"/>
          <w:sz w:val="28"/>
          <w:szCs w:val="28"/>
          <w:lang w:val="uk-UA"/>
        </w:rPr>
        <w:tab/>
        <w:t>А.М. Стольнікова</w:t>
      </w:r>
    </w:p>
    <w:p w:rsidR="00F5345F" w:rsidRDefault="00F5345F" w:rsidP="00A72C89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F5345F" w:rsidRPr="0052793E" w:rsidRDefault="00F5345F" w:rsidP="00A72C89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Терещенко</w:t>
      </w:r>
      <w:bookmarkStart w:id="0" w:name="_GoBack"/>
      <w:bookmarkEnd w:id="0"/>
      <w:r>
        <w:rPr>
          <w:rFonts w:ascii="Times New Roman" w:hAnsi="Times New Roman"/>
          <w:sz w:val="24"/>
          <w:lang w:val="uk-UA"/>
        </w:rPr>
        <w:t xml:space="preserve"> 2 34 81</w:t>
      </w:r>
    </w:p>
    <w:p w:rsidR="00F5345F" w:rsidRPr="00A72C89" w:rsidRDefault="00F5345F" w:rsidP="003464C8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345F" w:rsidRPr="003464C8" w:rsidRDefault="00F5345F">
      <w:pPr>
        <w:rPr>
          <w:rFonts w:ascii="Times New Roman" w:hAnsi="Times New Roman"/>
          <w:sz w:val="28"/>
          <w:szCs w:val="28"/>
          <w:lang w:val="uk-UA"/>
        </w:rPr>
      </w:pPr>
    </w:p>
    <w:sectPr w:rsidR="00F5345F" w:rsidRPr="003464C8" w:rsidSect="00CC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8DF"/>
    <w:rsid w:val="00192356"/>
    <w:rsid w:val="002529C1"/>
    <w:rsid w:val="002A713A"/>
    <w:rsid w:val="003464C8"/>
    <w:rsid w:val="0052793E"/>
    <w:rsid w:val="0088719D"/>
    <w:rsid w:val="008955B6"/>
    <w:rsid w:val="008E75FF"/>
    <w:rsid w:val="00A72C89"/>
    <w:rsid w:val="00CB0F59"/>
    <w:rsid w:val="00CC584F"/>
    <w:rsid w:val="00D95862"/>
    <w:rsid w:val="00F248DF"/>
    <w:rsid w:val="00F5345F"/>
    <w:rsid w:val="00FD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464C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omaniuk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277</Words>
  <Characters>1580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</dc:creator>
  <cp:keywords/>
  <dc:description/>
  <cp:lastModifiedBy>Секретарь</cp:lastModifiedBy>
  <cp:revision>10</cp:revision>
  <cp:lastPrinted>2017-11-06T12:56:00Z</cp:lastPrinted>
  <dcterms:created xsi:type="dcterms:W3CDTF">2017-11-06T12:42:00Z</dcterms:created>
  <dcterms:modified xsi:type="dcterms:W3CDTF">2017-11-06T13:37:00Z</dcterms:modified>
</cp:coreProperties>
</file>